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45" w:rsidRDefault="00251E45" w:rsidP="00251E45">
      <w:pPr>
        <w:rPr>
          <w:b/>
          <w:i/>
          <w:sz w:val="24"/>
          <w:szCs w:val="24"/>
          <w:u w:val="single"/>
        </w:rPr>
      </w:pPr>
      <w:r w:rsidRPr="00251E45">
        <w:rPr>
          <w:b/>
          <w:i/>
          <w:sz w:val="24"/>
          <w:szCs w:val="24"/>
          <w:u w:val="single"/>
        </w:rPr>
        <w:t>Carbon Cycle Video/Animation Questions</w:t>
      </w:r>
    </w:p>
    <w:p w:rsidR="00FF31A1" w:rsidRPr="00251E45" w:rsidRDefault="00FF31A1" w:rsidP="00251E45">
      <w:pPr>
        <w:rPr>
          <w:b/>
          <w:i/>
          <w:sz w:val="24"/>
          <w:szCs w:val="24"/>
          <w:u w:val="single"/>
        </w:rPr>
      </w:pPr>
      <w:hyperlink r:id="rId5" w:history="1">
        <w:r w:rsidRPr="005808AD">
          <w:rPr>
            <w:rStyle w:val="Hyperlink"/>
            <w:b/>
            <w:i/>
            <w:sz w:val="24"/>
            <w:szCs w:val="24"/>
          </w:rPr>
          <w:t>http://media.pearsoncmg.com/bc/bc_0media_bio/bioflix/bioflix.htm?8apcarbon_cycle</w:t>
        </w:r>
      </w:hyperlink>
      <w:r>
        <w:rPr>
          <w:b/>
          <w:i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251E45" w:rsidRDefault="00251E45" w:rsidP="00251E45">
      <w:r>
        <w:t>1. In the video how did the carbon first enter the food chain?</w:t>
      </w:r>
    </w:p>
    <w:p w:rsidR="00251E45" w:rsidRDefault="00251E45" w:rsidP="00251E45"/>
    <w:p w:rsidR="00251E45" w:rsidRDefault="00251E45" w:rsidP="00251E45"/>
    <w:p w:rsidR="00251E45" w:rsidRDefault="00251E45" w:rsidP="00251E45"/>
    <w:p w:rsidR="00251E45" w:rsidRDefault="00251E45" w:rsidP="00251E45">
      <w:r>
        <w:t xml:space="preserve">2. List 2 ways the carbon moved through the food chain once it </w:t>
      </w:r>
      <w:proofErr w:type="gramStart"/>
      <w:r>
        <w:t>entered  the</w:t>
      </w:r>
      <w:proofErr w:type="gramEnd"/>
      <w:r>
        <w:t xml:space="preserve"> food chain?</w:t>
      </w:r>
    </w:p>
    <w:p w:rsidR="00251E45" w:rsidRDefault="00251E45" w:rsidP="00251E45"/>
    <w:p w:rsidR="00251E45" w:rsidRDefault="00251E45" w:rsidP="00251E45"/>
    <w:p w:rsidR="00251E45" w:rsidRDefault="00251E45" w:rsidP="00251E45"/>
    <w:p w:rsidR="00251E45" w:rsidRDefault="00251E45" w:rsidP="00251E45">
      <w:r>
        <w:t>3. Once the carbon enters an organism, name 2 things that can happen to the carbon and/or energy consumed?</w:t>
      </w:r>
    </w:p>
    <w:p w:rsidR="00251E45" w:rsidRDefault="00251E45" w:rsidP="00251E45"/>
    <w:p w:rsidR="00251E45" w:rsidRDefault="00251E45" w:rsidP="00251E45"/>
    <w:p w:rsidR="00251E45" w:rsidRDefault="00251E45" w:rsidP="00251E45"/>
    <w:p w:rsidR="00251E45" w:rsidRDefault="00251E45" w:rsidP="00251E45">
      <w:r>
        <w:t>4. The narrator says we may all have a little Einstein in us. Is this an accurate statement? Why or why not?</w:t>
      </w:r>
    </w:p>
    <w:p w:rsidR="00251E45" w:rsidRDefault="00251E45" w:rsidP="00251E45"/>
    <w:p w:rsidR="00251E45" w:rsidRDefault="00251E45" w:rsidP="00251E45"/>
    <w:p w:rsidR="00251E45" w:rsidRDefault="00251E45" w:rsidP="00251E45"/>
    <w:p w:rsidR="00912C9D" w:rsidRDefault="00251E45" w:rsidP="00251E45">
      <w:r>
        <w:t>5. What is ONE POSSIBLE way carbon re-enters the air/atmosphere?</w:t>
      </w:r>
    </w:p>
    <w:sectPr w:rsidR="00912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54"/>
    <w:rsid w:val="0010606E"/>
    <w:rsid w:val="00251E45"/>
    <w:rsid w:val="0058669E"/>
    <w:rsid w:val="007E0854"/>
    <w:rsid w:val="00FF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1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1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dia.pearsoncmg.com/bc/bc_0media_bio/bioflix/bioflix.htm?8apcarbon_cyc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Aragon</dc:creator>
  <cp:keywords/>
  <dc:description/>
  <cp:lastModifiedBy>Joshua Aragon</cp:lastModifiedBy>
  <cp:revision>3</cp:revision>
  <dcterms:created xsi:type="dcterms:W3CDTF">2016-12-01T22:02:00Z</dcterms:created>
  <dcterms:modified xsi:type="dcterms:W3CDTF">2016-12-05T20:11:00Z</dcterms:modified>
</cp:coreProperties>
</file>